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8" w:type="dxa"/>
        <w:tblInd w:w="-318" w:type="dxa"/>
        <w:tblLook w:val="04A0" w:firstRow="1" w:lastRow="0" w:firstColumn="1" w:lastColumn="0" w:noHBand="0" w:noVBand="1"/>
      </w:tblPr>
      <w:tblGrid>
        <w:gridCol w:w="3856"/>
        <w:gridCol w:w="256"/>
        <w:gridCol w:w="1701"/>
        <w:gridCol w:w="283"/>
        <w:gridCol w:w="2721"/>
        <w:gridCol w:w="2241"/>
      </w:tblGrid>
      <w:tr w:rsidR="004C6785" w:rsidRPr="00640102" w:rsidTr="00640102">
        <w:trPr>
          <w:trHeight w:val="702"/>
        </w:trPr>
        <w:tc>
          <w:tcPr>
            <w:tcW w:w="3856" w:type="dxa"/>
            <w:vMerge w:val="restart"/>
            <w:shd w:val="clear" w:color="auto" w:fill="auto"/>
          </w:tcPr>
          <w:p w:rsidR="004C6785" w:rsidRPr="00640102" w:rsidRDefault="00E4515D" w:rsidP="00640102">
            <w:pPr>
              <w:snapToGrid w:val="0"/>
              <w:rPr>
                <w:rFonts w:ascii="微软雅黑" w:hAnsi="微软雅黑"/>
                <w:b/>
                <w:color w:val="FFFFFF"/>
                <w:sz w:val="72"/>
                <w:szCs w:val="72"/>
              </w:rPr>
            </w:pPr>
            <w:r w:rsidRPr="00640102">
              <w:rPr>
                <w:rFonts w:ascii="微软雅黑" w:hAnsi="微软雅黑" w:hint="eastAsia"/>
                <w:b/>
                <w:color w:val="FFFFFF"/>
                <w:sz w:val="72"/>
                <w:szCs w:val="72"/>
              </w:rPr>
              <w:t xml:space="preserve"> </w:t>
            </w:r>
            <w:r w:rsidR="00195E44">
              <w:rPr>
                <w:rFonts w:ascii="微软雅黑" w:hAnsi="微软雅黑"/>
                <w:b/>
                <w:color w:val="FFFFFF"/>
                <w:sz w:val="72"/>
                <w:szCs w:val="72"/>
              </w:rPr>
              <w:t>Yjbys</w:t>
            </w:r>
          </w:p>
        </w:tc>
        <w:tc>
          <w:tcPr>
            <w:tcW w:w="1957" w:type="dxa"/>
            <w:gridSpan w:val="2"/>
            <w:shd w:val="clear" w:color="auto" w:fill="auto"/>
          </w:tcPr>
          <w:p w:rsidR="004C6785" w:rsidRPr="00640102" w:rsidRDefault="004C6785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:rsidR="004C6785" w:rsidRPr="00640102" w:rsidRDefault="004C6785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241" w:type="dxa"/>
            <w:vMerge w:val="restart"/>
            <w:shd w:val="clear" w:color="auto" w:fill="auto"/>
          </w:tcPr>
          <w:p w:rsidR="004C6785" w:rsidRPr="00640102" w:rsidRDefault="002039DA" w:rsidP="00640102">
            <w:pPr>
              <w:snapToGrid w:val="0"/>
              <w:jc w:val="right"/>
              <w:rPr>
                <w:rFonts w:ascii="微软雅黑" w:hAnsi="微软雅黑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-10204</wp:posOffset>
                  </wp:positionH>
                  <wp:positionV relativeFrom="paragraph">
                    <wp:posOffset>-178676</wp:posOffset>
                  </wp:positionV>
                  <wp:extent cx="1397438" cy="1621028"/>
                  <wp:effectExtent l="0" t="0" r="0" b="0"/>
                  <wp:wrapNone/>
                  <wp:docPr id="22" name="图片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10" descr="测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38" cy="162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F2372" w:rsidRPr="00640102" w:rsidTr="00640102">
        <w:trPr>
          <w:trHeight w:val="287"/>
        </w:trPr>
        <w:tc>
          <w:tcPr>
            <w:tcW w:w="3856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56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36830</wp:posOffset>
                  </wp:positionV>
                  <wp:extent cx="137795" cy="137795"/>
                  <wp:effectExtent l="0" t="0" r="0" b="0"/>
                  <wp:wrapNone/>
                  <wp:docPr id="21" name="图片 6" descr="\\192.168.199.128\e\简历模版icon图标\45x45白色\年龄 副本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\\192.168.199.128\e\简历模版icon图标\45x45白色\年龄 副本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/>
                <w:color w:val="FFFFFF"/>
              </w:rPr>
              <w:t xml:space="preserve"> 24</w:t>
            </w:r>
            <w:r w:rsidRPr="00640102">
              <w:rPr>
                <w:rFonts w:ascii="微软雅黑" w:hAnsi="微软雅黑" w:hint="eastAsia"/>
                <w:color w:val="FFFFFF"/>
              </w:rPr>
              <w:t>岁</w:t>
            </w:r>
          </w:p>
        </w:tc>
        <w:tc>
          <w:tcPr>
            <w:tcW w:w="283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41275</wp:posOffset>
                  </wp:positionV>
                  <wp:extent cx="137160" cy="137160"/>
                  <wp:effectExtent l="0" t="0" r="0" b="0"/>
                  <wp:wrapNone/>
                  <wp:docPr id="2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2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 w:hint="eastAsia"/>
                <w:color w:val="FFFFFF"/>
              </w:rPr>
              <w:t>广东省广州市</w:t>
            </w:r>
          </w:p>
        </w:tc>
        <w:tc>
          <w:tcPr>
            <w:tcW w:w="2241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</w:rPr>
            </w:pPr>
          </w:p>
        </w:tc>
      </w:tr>
      <w:tr w:rsidR="00FF2372" w:rsidRPr="00640102" w:rsidTr="00640102">
        <w:tc>
          <w:tcPr>
            <w:tcW w:w="3856" w:type="dxa"/>
            <w:shd w:val="clear" w:color="auto" w:fill="auto"/>
          </w:tcPr>
          <w:p w:rsidR="00FF2372" w:rsidRPr="00640102" w:rsidRDefault="00195E44" w:rsidP="00640102">
            <w:pPr>
              <w:snapToGrid w:val="0"/>
              <w:ind w:firstLineChars="100" w:firstLine="21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 w:hint="eastAsia"/>
                <w:color w:val="FFFFFF"/>
              </w:rPr>
              <w:t>求职目标：</w:t>
            </w:r>
            <w:r w:rsidR="00FF2372" w:rsidRPr="00640102">
              <w:rPr>
                <w:rFonts w:ascii="微软雅黑" w:hAnsi="微软雅黑" w:hint="eastAsia"/>
                <w:color w:val="FFFFFF"/>
              </w:rPr>
              <w:t>市场专员</w:t>
            </w:r>
          </w:p>
        </w:tc>
        <w:tc>
          <w:tcPr>
            <w:tcW w:w="256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53340</wp:posOffset>
                  </wp:positionV>
                  <wp:extent cx="137160" cy="137160"/>
                  <wp:effectExtent l="0" t="0" r="0" b="0"/>
                  <wp:wrapNone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 w:hint="eastAsia"/>
                <w:color w:val="FFFFFF"/>
              </w:rPr>
              <w:t>13500135000</w:t>
            </w:r>
          </w:p>
        </w:tc>
        <w:tc>
          <w:tcPr>
            <w:tcW w:w="283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57785</wp:posOffset>
                  </wp:positionV>
                  <wp:extent cx="137160" cy="137160"/>
                  <wp:effectExtent l="0" t="0" r="0" b="0"/>
                  <wp:wrapNone/>
                  <wp:docPr id="1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2372" w:rsidRPr="00640102">
              <w:rPr>
                <w:rFonts w:ascii="微软雅黑" w:hAnsi="微软雅黑"/>
                <w:color w:val="FFFFFF"/>
              </w:rPr>
              <w:t xml:space="preserve"> </w:t>
            </w:r>
          </w:p>
        </w:tc>
        <w:tc>
          <w:tcPr>
            <w:tcW w:w="2721" w:type="dxa"/>
            <w:shd w:val="clear" w:color="auto" w:fill="auto"/>
          </w:tcPr>
          <w:p w:rsidR="00FF2372" w:rsidRPr="00640102" w:rsidRDefault="00195E44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/>
                <w:color w:val="FFFFFF"/>
              </w:rPr>
              <w:t>jianli@yjbys</w:t>
            </w:r>
            <w:r w:rsidR="00FF2372" w:rsidRPr="00640102">
              <w:rPr>
                <w:rFonts w:ascii="微软雅黑" w:hAnsi="微软雅黑"/>
                <w:color w:val="FFFFFF"/>
              </w:rPr>
              <w:t>.me</w:t>
            </w:r>
          </w:p>
        </w:tc>
        <w:tc>
          <w:tcPr>
            <w:tcW w:w="2241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</w:rPr>
            </w:pPr>
          </w:p>
        </w:tc>
      </w:tr>
      <w:tr w:rsidR="00F13793" w:rsidRPr="00640102" w:rsidTr="00640102">
        <w:trPr>
          <w:trHeight w:val="1107"/>
        </w:trPr>
        <w:tc>
          <w:tcPr>
            <w:tcW w:w="3856" w:type="dxa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1957" w:type="dxa"/>
            <w:gridSpan w:val="2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2241" w:type="dxa"/>
            <w:vMerge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</w:tr>
    </w:tbl>
    <w:p w:rsidR="00F62C06" w:rsidRPr="00B14EF4" w:rsidRDefault="002039DA" w:rsidP="00506A64">
      <w:pPr>
        <w:snapToGrid w:val="0"/>
        <w:rPr>
          <w:rFonts w:ascii="微软雅黑" w:hAnsi="微软雅黑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-461010</wp:posOffset>
            </wp:positionH>
            <wp:positionV relativeFrom="page">
              <wp:posOffset>0</wp:posOffset>
            </wp:positionV>
            <wp:extent cx="7581265" cy="2152650"/>
            <wp:effectExtent l="0" t="0" r="635" b="0"/>
            <wp:wrapNone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2152650"/>
                    </a:xfrm>
                    <a:prstGeom prst="rect">
                      <a:avLst/>
                    </a:prstGeom>
                    <a:solidFill>
                      <a:srgbClr val="1CD1E4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05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color w:val="008E40"/>
                <w:sz w:val="28"/>
                <w:szCs w:val="28"/>
              </w:rPr>
            </w:pPr>
            <w:r w:rsidRPr="007E4B67">
              <w:rPr>
                <w:noProof/>
                <w:color w:val="1CD1E4"/>
              </w:rPr>
              <w:drawing>
                <wp:anchor distT="0" distB="0" distL="114300" distR="114300" simplePos="0" relativeHeight="251650048" behindDoc="0" locked="0" layoutInCell="1" allowOverlap="1" wp14:anchorId="50FA09F2" wp14:editId="235C73D7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20955</wp:posOffset>
                  </wp:positionV>
                  <wp:extent cx="255270" cy="255270"/>
                  <wp:effectExtent l="0" t="0" r="0" b="0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7586" w:rsidRPr="007E4B67">
              <w:rPr>
                <w:rFonts w:ascii="微软雅黑" w:hAnsi="微软雅黑" w:hint="eastAsia"/>
                <w:b/>
                <w:noProof/>
                <w:color w:val="1CD1E4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b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142240</wp:posOffset>
                      </wp:positionV>
                      <wp:extent cx="5400675" cy="0"/>
                      <wp:effectExtent l="0" t="19050" r="28575" b="19050"/>
                      <wp:wrapNone/>
                      <wp:docPr id="6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1CD1E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84DD92" id="直接连接符 1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1.2pt" to="428.0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" strokecolor="#1cd1e4" strokeweight="2.25pt"/>
                  </w:pict>
                </mc:Fallback>
              </mc:AlternateContent>
            </w:r>
          </w:p>
        </w:tc>
      </w:tr>
      <w:tr w:rsidR="00604372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604372" w:rsidRPr="00640102" w:rsidRDefault="002039DA" w:rsidP="00640102">
            <w:pPr>
              <w:snapToGrid w:val="0"/>
              <w:jc w:val="left"/>
              <w:rPr>
                <w:rFonts w:eastAsia="Arial Unicode MS" w:cs="Arial Unicode MS"/>
              </w:rPr>
            </w:pPr>
            <w:r w:rsidRPr="00640102">
              <w:rPr>
                <w:rFonts w:eastAsia="Arial Unicode MS" w:cs="Arial Unicode MS"/>
                <w:noProof/>
                <w:color w:val="78809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0" r="0" b="3175"/>
                      <wp:wrapNone/>
                      <wp:docPr id="5" name="流程图: 决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1CD1E4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F1FAB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19" o:spid="_x0000_s1026" type="#_x0000_t110" style="position:absolute;left:0;text-align:left;margin-left:101.45pt;margin-top:4.1pt;width:12pt;height: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" fillcolor="#1cd1e4" stroked="f"/>
                  </w:pict>
                </mc:Fallback>
              </mc:AlternateContent>
            </w:r>
            <w:r w:rsidR="00604372" w:rsidRPr="00640102">
              <w:rPr>
                <w:rFonts w:eastAsia="Arial Unicode MS" w:cs="Arial Unicode MS" w:hint="eastAsia"/>
                <w:noProof/>
              </w:rPr>
              <w:t>2008.09-2012.07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ind w:firstLineChars="115" w:firstLine="241"/>
              <w:rPr>
                <w:rFonts w:ascii="微软雅黑" w:hAnsi="微软雅黑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</w:rPr>
            </w:pPr>
            <w:r w:rsidRPr="00640102">
              <w:rPr>
                <w:rFonts w:ascii="微软雅黑" w:hAnsi="微软雅黑" w:hint="eastAsia"/>
                <w:noProof/>
              </w:rPr>
              <w:t>华南理工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</w:rPr>
            </w:pPr>
            <w:r w:rsidRPr="00640102">
              <w:rPr>
                <w:rFonts w:ascii="微软雅黑" w:hAnsi="微软雅黑" w:hint="eastAsia"/>
                <w:noProof/>
              </w:rPr>
              <w:t>市场营销</w:t>
            </w:r>
          </w:p>
        </w:tc>
      </w:tr>
      <w:tr w:rsidR="00035D3C" w:rsidRPr="00640102" w:rsidTr="00640102">
        <w:trPr>
          <w:trHeight w:val="1534"/>
        </w:trPr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 w:hint="eastAsia"/>
                <w:noProof/>
                <w:color w:val="766938"/>
              </w:rPr>
              <w:t>主修课程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 w:rsidRPr="007E4B67">
              <w:rPr>
                <w:noProof/>
                <w:color w:val="1CD1E4"/>
              </w:rPr>
              <w:drawing>
                <wp:anchor distT="0" distB="0" distL="114300" distR="114300" simplePos="0" relativeHeight="251652096" behindDoc="0" locked="0" layoutInCell="1" allowOverlap="1" wp14:anchorId="56922EF1" wp14:editId="411FBDA6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20955</wp:posOffset>
                  </wp:positionV>
                  <wp:extent cx="264160" cy="264160"/>
                  <wp:effectExtent l="0" t="0" r="2540" b="2540"/>
                  <wp:wrapNone/>
                  <wp:docPr id="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E4B67">
              <w:rPr>
                <w:rFonts w:ascii="微软雅黑" w:hAnsi="微软雅黑"/>
                <w:noProof/>
                <w:color w:val="1CD1E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BB6AEF" wp14:editId="260246AA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0" r="0" b="3175"/>
                      <wp:wrapNone/>
                      <wp:docPr id="4" name="流程图: 决策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1CD1E4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0076B" id="流程图: 决策 20" o:spid="_x0000_s1026" type="#_x0000_t110" style="position:absolute;left:0;text-align:left;margin-left:101.45pt;margin-top:26.25pt;width:12pt;height:1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" fillcolor="#1cd1e4" stroked="f"/>
                  </w:pict>
                </mc:Fallback>
              </mc:AlternateContent>
            </w:r>
            <w:r w:rsidR="0075006C" w:rsidRPr="007E4B67">
              <w:rPr>
                <w:rFonts w:ascii="微软雅黑" w:hAnsi="微软雅黑" w:hint="eastAsia"/>
                <w:b/>
                <w:noProof/>
                <w:color w:val="1CD1E4"/>
                <w:sz w:val="28"/>
                <w:szCs w:val="28"/>
              </w:rPr>
              <w:t>工作经验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0" t="19050" r="28575" b="19050"/>
                      <wp:wrapNone/>
                      <wp:docPr id="3" name="直接连接符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1CD1E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AB8DE1" id="直接连接符 1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2.25pt" to="428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" strokecolor="#1cd1e4" strokeweight="2.25pt"/>
                  </w:pict>
                </mc:Fallback>
              </mc:AlternateContent>
            </w:r>
          </w:p>
        </w:tc>
      </w:tr>
      <w:tr w:rsidR="00604372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jc w:val="left"/>
              <w:rPr>
                <w:rFonts w:eastAsia="Arial Unicode MS" w:cs="Arial Unicode MS"/>
                <w:noProof/>
              </w:rPr>
            </w:pPr>
            <w:r w:rsidRPr="00640102">
              <w:rPr>
                <w:rFonts w:eastAsia="Arial Unicode MS" w:cs="Arial Unicode MS" w:hint="eastAsia"/>
                <w:noProof/>
              </w:rPr>
              <w:t>2013.10至今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卓望信息科技有限公司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营运推广主管</w:t>
            </w:r>
          </w:p>
        </w:tc>
      </w:tr>
      <w:tr w:rsidR="00035D3C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1、负责社会化媒体营销团队的搭建工作，制定相关运营策略和指标，带领团队实施计划；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2、网站常态运营活动规划和推进执行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3、相关数据报告和统计，为公司决策层提供决策依据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4、轻量级产品和应用的策划，统筹产品、技术团队成员实施。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工作成果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 w:rsidR="00604372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jc w:val="left"/>
              <w:rPr>
                <w:rFonts w:eastAsia="Arial Unicode MS" w:cs="Arial Unicode MS"/>
                <w:noProof/>
              </w:rPr>
            </w:pPr>
            <w:r w:rsidRPr="00640102">
              <w:rPr>
                <w:rFonts w:eastAsia="Arial Unicode MS" w:cs="Arial Unicode MS" w:hint="eastAsia"/>
                <w:noProof/>
              </w:rPr>
              <w:t>2012.08-2013.09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市场推广专员</w:t>
            </w:r>
          </w:p>
        </w:tc>
      </w:tr>
      <w:tr w:rsidR="00035D3C" w:rsidRPr="00640102" w:rsidTr="00640102">
        <w:trPr>
          <w:trHeight w:val="1636"/>
        </w:trPr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1、网络推广渠道搭建维护，包括QQ空间、微博、豆瓣等；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2、负责软硬广投放，网络舆情监控，公关稿撰写，事件营销策划；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3、标书制作和撰写，甲方沟通工作。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 w:rsidRPr="007E4B67">
              <w:rPr>
                <w:noProof/>
                <w:color w:val="1CD1E4"/>
              </w:rPr>
              <w:drawing>
                <wp:anchor distT="0" distB="0" distL="114300" distR="114300" simplePos="0" relativeHeight="251651072" behindDoc="0" locked="0" layoutInCell="1" allowOverlap="1" wp14:anchorId="643D2107" wp14:editId="18290840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24765</wp:posOffset>
                  </wp:positionV>
                  <wp:extent cx="264160" cy="264160"/>
                  <wp:effectExtent l="0" t="0" r="2540" b="2540"/>
                  <wp:wrapNone/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4235" w:rsidRPr="007E4B67">
              <w:rPr>
                <w:rFonts w:ascii="微软雅黑" w:hAnsi="微软雅黑" w:hint="eastAsia"/>
                <w:b/>
                <w:noProof/>
                <w:color w:val="1CD1E4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noProof/>
                <w:color w:val="3B3F4A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0" t="19050" r="28575" b="19050"/>
                      <wp:wrapNone/>
                      <wp:docPr id="2" name="直接连接符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1CD1E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C54DA1" id="直接连接符 1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2.75pt" to="428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" strokecolor="#1cd1e4" strokeweight="2.25pt"/>
                  </w:pict>
                </mc:Fallback>
              </mc:AlternateContent>
            </w:r>
          </w:p>
        </w:tc>
      </w:tr>
      <w:tr w:rsidR="00035D3C" w:rsidRPr="00640102" w:rsidTr="00640102">
        <w:trPr>
          <w:trHeight w:val="1652"/>
        </w:trPr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color w:val="F75A53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976CBE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 w:hint="eastAsia"/>
                <w:noProof/>
                <w:color w:val="766938"/>
              </w:rPr>
              <w:t>CET-6，优秀的听说写能力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计算机二级，熟悉计算机各项操作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高级营销员，国家职业资格四级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 w:rsidRPr="007E4B67">
              <w:rPr>
                <w:noProof/>
                <w:color w:val="1CD1E4"/>
              </w:rPr>
              <w:drawing>
                <wp:anchor distT="0" distB="0" distL="114300" distR="114300" simplePos="0" relativeHeight="251653120" behindDoc="0" locked="0" layoutInCell="1" allowOverlap="1" wp14:anchorId="2C3F3404" wp14:editId="0FBB483C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33020</wp:posOffset>
                  </wp:positionV>
                  <wp:extent cx="263525" cy="267335"/>
                  <wp:effectExtent l="0" t="0" r="3175" b="0"/>
                  <wp:wrapNone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2727" w:rsidRPr="007E4B67">
              <w:rPr>
                <w:rFonts w:ascii="微软雅黑" w:hAnsi="微软雅黑" w:hint="eastAsia"/>
                <w:b/>
                <w:noProof/>
                <w:color w:val="1CD1E4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widowControl/>
              <w:snapToGrid w:val="0"/>
              <w:spacing w:after="160"/>
              <w:jc w:val="left"/>
              <w:rPr>
                <w:rFonts w:ascii="微软雅黑" w:hAnsi="微软雅黑"/>
                <w:b/>
                <w:noProof/>
                <w:color w:val="3B3F4A"/>
              </w:rPr>
            </w:pPr>
            <w:bookmarkStart w:id="0" w:name="_GoBack"/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165735</wp:posOffset>
                      </wp:positionV>
                      <wp:extent cx="5400675" cy="0"/>
                      <wp:effectExtent l="0" t="19050" r="28575" b="19050"/>
                      <wp:wrapNone/>
                      <wp:docPr id="1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1CD1E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DB97F7" id="直接连接符 1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13.05pt" to="427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" strokecolor="#1cd1e4" strokeweight="2.25pt"/>
                  </w:pict>
                </mc:Fallback>
              </mc:AlternateContent>
            </w:r>
            <w:bookmarkEnd w:id="0"/>
          </w:p>
        </w:tc>
      </w:tr>
      <w:tr w:rsidR="00035D3C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884269" w:rsidRPr="00B14EF4" w:rsidRDefault="00884269" w:rsidP="00506A64">
      <w:pPr>
        <w:snapToGrid w:val="0"/>
        <w:rPr>
          <w:rFonts w:ascii="微软雅黑" w:hAnsi="微软雅黑"/>
        </w:rPr>
      </w:pPr>
    </w:p>
    <w:sectPr w:rsidR="00884269" w:rsidRPr="00B14EF4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382" w:rsidRDefault="00551382" w:rsidP="00504C16">
      <w:r>
        <w:separator/>
      </w:r>
    </w:p>
  </w:endnote>
  <w:endnote w:type="continuationSeparator" w:id="0">
    <w:p w:rsidR="00551382" w:rsidRDefault="00551382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382" w:rsidRDefault="00551382" w:rsidP="00504C16">
      <w:r>
        <w:separator/>
      </w:r>
    </w:p>
  </w:footnote>
  <w:footnote w:type="continuationSeparator" w:id="0">
    <w:p w:rsidR="00551382" w:rsidRDefault="00551382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0.5pt;height:10.5pt;visibility:visible" o:bullet="t">
        <v:imagedata r:id="rId1" o:title="年龄 副本"/>
      </v:shape>
    </w:pict>
  </w:numPicBullet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#24dcb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81"/>
    <w:rsid w:val="00023859"/>
    <w:rsid w:val="00035D3C"/>
    <w:rsid w:val="000C1461"/>
    <w:rsid w:val="000C539B"/>
    <w:rsid w:val="000F4235"/>
    <w:rsid w:val="001824EB"/>
    <w:rsid w:val="00192A4D"/>
    <w:rsid w:val="00195E44"/>
    <w:rsid w:val="002039DA"/>
    <w:rsid w:val="00230FAA"/>
    <w:rsid w:val="0023723B"/>
    <w:rsid w:val="00243616"/>
    <w:rsid w:val="00284E56"/>
    <w:rsid w:val="00292827"/>
    <w:rsid w:val="00296F4A"/>
    <w:rsid w:val="002C0B2A"/>
    <w:rsid w:val="00332DB9"/>
    <w:rsid w:val="003C3E19"/>
    <w:rsid w:val="00407470"/>
    <w:rsid w:val="00421EBB"/>
    <w:rsid w:val="004244C6"/>
    <w:rsid w:val="00442C19"/>
    <w:rsid w:val="0046290E"/>
    <w:rsid w:val="004C310C"/>
    <w:rsid w:val="004C6249"/>
    <w:rsid w:val="004C6785"/>
    <w:rsid w:val="00504C16"/>
    <w:rsid w:val="00506A64"/>
    <w:rsid w:val="00542BE6"/>
    <w:rsid w:val="00551382"/>
    <w:rsid w:val="00552727"/>
    <w:rsid w:val="0059555A"/>
    <w:rsid w:val="005B2F56"/>
    <w:rsid w:val="005C41B6"/>
    <w:rsid w:val="005D4C0F"/>
    <w:rsid w:val="00604372"/>
    <w:rsid w:val="006059BB"/>
    <w:rsid w:val="00605B12"/>
    <w:rsid w:val="00624FC6"/>
    <w:rsid w:val="00637113"/>
    <w:rsid w:val="00640102"/>
    <w:rsid w:val="0066106E"/>
    <w:rsid w:val="0068101D"/>
    <w:rsid w:val="006862E4"/>
    <w:rsid w:val="00693A8F"/>
    <w:rsid w:val="00697CAC"/>
    <w:rsid w:val="006A262F"/>
    <w:rsid w:val="006E4F71"/>
    <w:rsid w:val="00700C9D"/>
    <w:rsid w:val="00726D02"/>
    <w:rsid w:val="0075006C"/>
    <w:rsid w:val="00786679"/>
    <w:rsid w:val="007E4B67"/>
    <w:rsid w:val="0080322C"/>
    <w:rsid w:val="00812E7B"/>
    <w:rsid w:val="0082671F"/>
    <w:rsid w:val="008339A3"/>
    <w:rsid w:val="00857D85"/>
    <w:rsid w:val="00884269"/>
    <w:rsid w:val="00890B5D"/>
    <w:rsid w:val="00894FAF"/>
    <w:rsid w:val="008A45B4"/>
    <w:rsid w:val="00904822"/>
    <w:rsid w:val="00937981"/>
    <w:rsid w:val="00945C24"/>
    <w:rsid w:val="009471DF"/>
    <w:rsid w:val="00976CBE"/>
    <w:rsid w:val="00A07771"/>
    <w:rsid w:val="00A17237"/>
    <w:rsid w:val="00A200FF"/>
    <w:rsid w:val="00A538BE"/>
    <w:rsid w:val="00A9444C"/>
    <w:rsid w:val="00AA65F7"/>
    <w:rsid w:val="00AC2773"/>
    <w:rsid w:val="00AD3B17"/>
    <w:rsid w:val="00AE6BD5"/>
    <w:rsid w:val="00B14EF4"/>
    <w:rsid w:val="00B17208"/>
    <w:rsid w:val="00B9072F"/>
    <w:rsid w:val="00BC733F"/>
    <w:rsid w:val="00BF535A"/>
    <w:rsid w:val="00C00AEA"/>
    <w:rsid w:val="00C02711"/>
    <w:rsid w:val="00C469BC"/>
    <w:rsid w:val="00C64030"/>
    <w:rsid w:val="00C95831"/>
    <w:rsid w:val="00C96AC4"/>
    <w:rsid w:val="00CD1AF2"/>
    <w:rsid w:val="00D07824"/>
    <w:rsid w:val="00D10D62"/>
    <w:rsid w:val="00D25036"/>
    <w:rsid w:val="00D85A35"/>
    <w:rsid w:val="00DA3EA4"/>
    <w:rsid w:val="00E21CF5"/>
    <w:rsid w:val="00E4515D"/>
    <w:rsid w:val="00E840D7"/>
    <w:rsid w:val="00EA329A"/>
    <w:rsid w:val="00EB1DC9"/>
    <w:rsid w:val="00EF4852"/>
    <w:rsid w:val="00F0093C"/>
    <w:rsid w:val="00F127FD"/>
    <w:rsid w:val="00F13793"/>
    <w:rsid w:val="00F23078"/>
    <w:rsid w:val="00F62C06"/>
    <w:rsid w:val="00F75D78"/>
    <w:rsid w:val="00F80A4F"/>
    <w:rsid w:val="00F938CF"/>
    <w:rsid w:val="00FD7586"/>
    <w:rsid w:val="00FF2372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4dcb9"/>
    </o:shapedefaults>
    <o:shapelayout v:ext="edit">
      <o:idmap v:ext="edit" data="1"/>
    </o:shapelayout>
  </w:shapeDefaults>
  <w:decimalSymbol w:val="."/>
  <w:listSeparator w:val=","/>
  <w15:docId w15:val="{D54BFA70-C830-423B-B88C-8F486C30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504C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504C16"/>
    <w:rPr>
      <w:sz w:val="18"/>
      <w:szCs w:val="18"/>
    </w:rPr>
  </w:style>
  <w:style w:type="table" w:styleId="a6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5B2F56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5B2F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1.wdp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microsoft.com/office/2007/relationships/hdphoto" Target="media/hdphoto5.wdp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2015-03-23T08:32:00Z</cp:lastPrinted>
  <dcterms:created xsi:type="dcterms:W3CDTF">2017-07-29T04:21:00Z</dcterms:created>
  <dcterms:modified xsi:type="dcterms:W3CDTF">2017-07-29T04:21:00Z</dcterms:modified>
  <cp:category>www.yjbys.com</cp:category>
  <cp:contentStatus>www.yjbys.com</cp:contentStatus>
</cp:coreProperties>
</file>